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6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385"/>
        <w:gridCol w:w="7014"/>
        <w:gridCol w:w="3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6981"/>
                <w:tab w:val="left" w:pos="12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2025年内蒙古自治区企业研究开发投入财政后补助明细表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6981"/>
                <w:tab w:val="left" w:pos="12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盟市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奖补企业名称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下达资金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内蒙古包钢钢联股份有限公司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中国北方稀土（集团）高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鄂尔多斯市西金矿冶有限责任公司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内蒙古鄂尔多斯多晶硅业有限公司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联邦制药（内蒙古）有限公司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鄂尔多斯市君正能源化工有限公司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内蒙古智能煤炭有限责任公司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内蒙古瑞濠新材料科技有限公司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内蒙古伊泰化工有限责任公司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内蒙古杉杉科技有限公司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内蒙古锦联铝材有限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呼和浩特旭阳中燃能源有限公司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北奔重型汽车集团有限公司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赤峰山金银铅有限公司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内蒙古君正化工有限公司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双良硅材料（包头）有限公司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内蒙古伊利实业集团股份有限公司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内蒙古欧晶科技股份有限公司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金宇保灵生物药品有限公司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内蒙古荣信化工有限公司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乌海阳光炭素有限公司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金力永磁（包头）科技有限公司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内蒙古鑫元硅材料科技有限公司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巴彦淖尔华恒生物科技有限公司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内蒙古联邦动保药品有限公司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包头盛泰汽车零部件制造有限公司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内蒙古鄂尔多斯资源股份有限公司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包头市一禾稀土铝业科技材料有限公司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神华准格尔能源有限责任公司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赤峰吉隆矿业有限责任公司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鄂尔多斯市双欣化学工业有限责任公司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赤峰山金红岭有色矿业有限责任公司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内蒙古大地云天化工有限公司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吉铁铁合金有限责任公司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内蒙古旭阳新材料股份有限公司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双良新能科技（包头）有限公司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内蒙古维维能源有限公司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鄂尔多斯市中成榆能源有限公司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鄂尔多斯市正丰矿业有限责任公司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内蒙古兄弟化工有限公司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中网慧通网络科技有限公司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内蒙古华铭新材料有限公司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傲林信息工程有限公司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内蒙古白医制药股份有限公司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包头晶澳太阳能科技有限公司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内蒙古普源铁合金有限责任公司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包钢集团冶金渣综合利用开发有限责任公司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中科合成油内蒙古有限公司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乌兰浩特钢铁有限责任公司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君正（鄂尔多斯市）化工有限公司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内蒙古包钢绿金生态建设有限责任公司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鄂尔多斯市永胜水处理有限公司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赤峰云铜有色金属有限公司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乌海市乌化矿业有限责任公司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鄂托克旗新亚煤焦有限责任公司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兴泰建设集团有限公司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内蒙古晶陶锆业有限公司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蒙草生态环境（集团）股份有限公司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锡林郭勒盟山金阿尔哈达矿业有限公司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内蒙古霍煤鸿骏铝电有限责任公司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内蒙古银宏能源开发有限公司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内蒙古伊泰煤制油有限责任公司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包头市英思特稀磁新材料股份有限公司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内蒙古新联信息产业有限公司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大中矿业股份有限公司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内蒙古航天拓力新材料有限公司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内蒙古美方煤焦化有限公司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内蒙古恒坤化工有限公司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内蒙古交通集团蒙通养护有限责任公司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鄂尔多斯市中轩生化股份有限公司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内蒙古博瑞饲料有限公司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内蒙古金辉稀矿有限公司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内蒙古格林特制药有限责任公司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内蒙古蒙元宽食品有限公司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包头钢铁（集团）有限责任公司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乌海黑猫炭黑有限责任公司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丰镇市嘉鑫硅锰合金有限公司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内蒙古东立光伏股份有限公司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内蒙古三爱富万豪氟化工有限公司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内蒙古新威远生物化工有限公司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包头北奔重汽桥箱有限公司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内蒙古兴洋科技股份有限公司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内蒙古京东药业有限公司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内蒙古博大实地化学有限公司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内蒙古盛欧机电工程有限公司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内蒙古普泽新材料科技有限公司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内蒙古薯都凯达食品有限公司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内蒙古国领科技有限公司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明拓集团铬业科技有限公司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乌审旗蒙大矿业有限责任公司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内蒙古金陶股份有限公司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内蒙古斯诺新材料科技有限公司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内蒙古联晟新能源材料有限公司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中天合创能源有限责任公司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内蒙古京润矿安科技有限公司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内蒙古扬帆新材料有限公司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包头海平面高分子工业有限公司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阿巴嘎旗金地矿业有限责任公司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鄂托克前旗长城煤矿有限责任公司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内蒙古杜美牧业生物科技有限公司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内蒙古奥普赛生物科技有限公司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内蒙古常盛制药有限公司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内蒙古京航特碳科技有限公司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内蒙古双欣环保材料股份有限公司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呼伦贝尔松鹿制药有限公司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赤峰维康生化制药有限公司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包头市万佳信息工程有限公司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内蒙古三友化学有限公司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内蒙古翔振矿业集团有限责任公司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内蒙古物链易通科技股份有限公司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内蒙古黄陶勒盖煤炭有限责任公司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内蒙古莱斯特科技有限公司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内蒙古铁辰智能装备有限公司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中科合成油内蒙古技术研究院有限公司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内蒙古自立科技有限责任公司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内蒙古普力泰材料科技有限公司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晶源新材料（内蒙古）有限公司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丰镇市华兴化工有限公司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呼和浩特市欧通能源科技有限公司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乌海海易通银隆新能源汽车有限公司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内蒙古新禹水利水电工程建设有限公司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鄂托克旗新航焦化有限公司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呼伦贝尔市玖嘉机械设备制造有限公司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内蒙古龙泽节水灌溉科技有限公司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锡林郭勒盟山金白音呼布有限公司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呼和浩特君源精测科技有限公司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包头铝业有限公司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内蒙古交科路桥建设有限公司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华讯高科股份有限公司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内蒙古富川饲料科技股份有限公司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赤峰艾克制药科技股份有限公司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巴彦淖尔市力诺太阳能电力有限公司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内蒙古科瑞房地产土地资产评估有限公司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鄂尔多斯市营盘壕煤炭有限公司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蒙肽制药有限公司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包头长安永磁电机有限公司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乌兰察布市西蒙鼎新技术开发有限公司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欣荣惠信息技术有限公司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呼和浩特市德源肥业有限公司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内蒙古怀峰科技股份有限公司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内蒙古薯元康生物科技有限公司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包头麦戈龙科技有限公司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内蒙古康斯特生物科技有限公司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内蒙古昊盛煤业有限公司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内蒙古伊诺新材料有限公司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内蒙古华希生物科技有限公司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内蒙古智慧兴牧物联技术有限公司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内蒙古电力（集团）有限责任公司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内蒙古宏鉮科技发展有限责任公司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内蒙古北方时代数字技术有限责任公司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中核（内蒙古）矿业投资有限公司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内蒙古好快科技有限公司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内蒙古兴佳薯业有限责任公司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赤峰源生药业有限公司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乌海市公路工程有限公司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呼和浩特市吉宏印刷包装有限公司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包头市世博稀土萃取装备有限公司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内蒙古科试防爆车辆有限公司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内蒙古晒能生物科技有限公司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内蒙古绿矿科技有限公司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内蒙古太平矿业有限公司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内蒙古泰兴泰丰化工有限公司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内蒙古野田铁牛农业装备有限公司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鄂尔多斯市蒙泰铝业有限责任公司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通辽市隆圣峰天然气有限公司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包头市安德窑炉科技有限公司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内蒙古蒙荣园林绿化工程有限责任公司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乌兰浩特市顺源农牧机械制造有限公司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内蒙古普析通用仪器有限责任公司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包头美科硅能源有限公司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包头市蓝光齿轮有限公司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呼伦贝尔金新化工有限公司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赤峰市建支管业有限公司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内蒙古中拓铝业股份有限公司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赤峰华卫医用科技有限公司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乌海宝杰新能源材料有限公司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内蒙古旭一牧业有限公司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包钢集团节能环保科技产业有限责任公司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内蒙古草原晶鑫食品有限公司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内蒙古诚友网络科技有限公司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内蒙古两宜生物科技集团有限公司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内蒙古鄂尔多斯高新材料有限公司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西乌珠穆沁旗金田氟化工有限责任公司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内蒙古蒙龙种业科技有限公司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内蒙古朗坤科技有限公司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呼和浩特市四方工程质量检测试验有限公司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中数兴盛科技有限责任公司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华动泰越科技有限责任公司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包钢勘察测绘研究院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鄂尔多斯市元盟工贸有限公司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包头天骄清美稀土抛光粉有限公司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鄂尔多斯市碳中和研究应用有限公司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内蒙古赛诺种羊科技有限公司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化德县天成铁合金有限责任公司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唐合科技（内蒙古）股份有限公司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内蒙古富健源食品科技有限公司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内蒙古圣龙大地科技有限公司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内蒙古中云盛源科技发展集团有限公司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鄂尔多斯市凯图科技有限公司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内蒙古飞致创新科技有限公司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包头市安德稀耐新材料有限公司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包头市助友科技有限公司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内蒙古义通新能源有限公司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内蒙古天赋河套种质科技发展有限公司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内蒙古万邦环境工程有限公司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内蒙古巨力新型建材有限公司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内蒙古一机集团瑞特精密工模具有限公司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通辽华旭药业有限公司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内蒙古广禾元纳米高科技有限公司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巴彦淖尔西部铜业有限公司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内蒙古杭龙生物质热电有限公司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内蒙古草原汇香食品科技有限公司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内蒙古康盛化工有限责任公司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内蒙古科为博生物科技有限公司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扎赉诺尔煤业有限责任公司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内蒙古草原勘察设计有限责任公司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中材科技（锡林郭勒）风电叶片有限公司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内蒙古鲁电蒙源电力工程有限公司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内蒙古航天动力机械测试所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中朵云建设有限公司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巴彦淖尔市永明机械制造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内蒙古维克生生物技术股份有限公司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内蒙古蒙联石油化工有限公司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内蒙古沙漠之花生态产业科技有限公司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鄂尔多斯市环保投资有限公司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内蒙古默锐能源材料有限公司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科右前旗现代农牧业开发有限公司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内蒙古海瑞科技有限责任公司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内蒙古庆华集团乌斯太能源化工有限公司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内蒙古生力民爆股份有限公司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内蒙古伊家好奶酪有限责任公司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鄂尔多斯市华北瑞达油气工程技术服务有限责任公司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五原县金麦提升科技有限公司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鄂尔多斯市磐宏爆破有限公司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包钢集团设计研究院（有限公司）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包头北方创业专用汽车有限责任公司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润泰新能源集团有限公司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内蒙古中科蒙稀新材料有限责任公司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内蒙古锦溪科技股份有限公司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鄂尔多斯市蒙康元生物科技研究有限公司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内蒙古中润生物科技有限公司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内蒙古巴彦淖尔市科河种业有限公司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赤峰市恒祥化工有限公司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内蒙古中环领先半导体材料有限公司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鄂尔多斯市市民卡建设有限公司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内蒙古亿宸创科信息技术有限公司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杭萧钢构（内蒙古）有限公司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核工业二四三大队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内蒙古瑞倡环保科技有限公司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包头市中节能建筑能源有限公司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鄂尔多斯市神东天隆矿山机械有限责任公司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内蒙古国风网络技术有限公司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华汇数科工程咨询设计有限公司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内蒙古圣清科技有限公司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内蒙古数字云旅科技有限责任公司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内蒙古清源保生物科技有限公司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内蒙古交控安捷科技有限公司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包头市大青山机械制造有限责任公司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内蒙古德源肥业有限公司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包头包钢盈达气体有限公司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内蒙古兴丰种业有限公司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内蒙古大溪生物科技有限公司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乌拉特中旗中鼎矿业有限责任公司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内蒙古中和生物科技有限公司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内蒙古宏达压铸有限责任公司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西电联合电气集团股份有限公司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内蒙古大学公路工程试验检测中心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内蒙古汉恩生物科技有限公司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亿特利工程技术集团有限公司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内蒙古仁达特种电缆有限公司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包头北方安全防护装备制造有限公司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内蒙古和利信息技术有限公司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内蒙古国科信达环保科技有限公司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内蒙古富特橡塑机械有限责任公司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包钢集团冶金轧辊制造有限公司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内蒙古卓信建设工程检测有限公司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内蒙古华宝固危废环境治理有限公司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内蒙古蒙草草业科技有限公司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阿拉善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内蒙古圣氏化学股份有限公司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内蒙古迈田科技有限公司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内蒙古江宏信息技术有限公司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鄂尔多斯市腾远煤炭有限责任公司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元和药业股份有限公司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凯帝斯电梯股份有限公司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内蒙古成迈信息科技有限公司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乌海市榕鑫能源实业有限责任公司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内蒙古安洲药业有限公司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包头市绘宇测绘服务有限责任公司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内蒙古杰创智行科技有限责任公司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内蒙古晨旭电力科技有限公司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内蒙古蒙森农业科技股份有限公司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包头市科锐微磁新材料有限责任公司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内蒙古五原县塞鑫面业有限公司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乌海宝骐炭材料有限公司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赤峰博大氧化锌有限公司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内蒙古宁城县天宇膨润土科技有限公司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内蒙古千山重工有限公司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内蒙古一诺生物科技有限公司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内蒙古金益新材料有限责任公司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包头市千翔科技有限公司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内蒙古衡科特陶新材料有限公司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内蒙古汇栋科技有限公司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通辽蒙东固体废弃物处置有限公司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内蒙古白音杭盖食品有限公司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牙克石市野老大饮品有限责任公司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内蒙古西蒙种业有限公司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内蒙古航天信息有限公司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内蒙古华腾科技股份有限公司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内蒙古中科正标生物科技有限责任公司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内蒙古中科世源生态科技有限公司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杭锦后旗长盛机械有限公司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内蒙古华溯测试科技有限公司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内蒙古蒙贝宠物食品有限责任公司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内蒙古灵奕高科技（集团）有限责任公司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内蒙古玖巨仙农生物科技发展有限公司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包头中药有限责任公司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巴彦淖尔市淼鑫源农牧业有限责任公司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包头冶金建筑研究院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呼伦贝尔天拓网络科技有限公司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中材锂膜（内蒙古）有限公司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新巴尔虎右旗荣达矿业有限责任公司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内蒙古助梦网络科技有限公司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呼和浩特市盛泰测绘有限公司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内蒙古佰惠生新农业科技股份有限公司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乌兰察布世基环境科技有限公司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内蒙古金鑫泰钢结构有限责任公司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内蒙古瑞普精准检验检测有限责任公司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国兴众智科技有限公司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内蒙古中叶信息技术有限责任公司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内蒙古行上科技有限责任公司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内蒙古千测测绘信息技术有限公司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三瑞农业科技股份有限公司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雅化集团内蒙古柯达化工有限公司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内蒙古恒丰集团银粮面业有限责任公司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内蒙古元牛繁育科技有限公司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内蒙古恒绘数翔高新技术有限公司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鄂尔多斯市冠盛汽车部件有限公司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内蒙古赤那网络科技有限公司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内蒙古顺源水文勘测有限责任公司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内蒙古润泽源生物科技股份有限公司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通辽市海邻生物科技有限公司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内蒙古中科融汇绒业发展有限公司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内蒙古华融电力科技有限公司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内蒙古君安网络安全技术有限公司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内蒙古凯思通教育咨询有限公司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内蒙古牙克石五九煤炭（集团）有限责任公司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内蒙古百诚种业有限公司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中汽研汽车检验中心（呼伦贝尔）有限公司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宝颂轻量化技术（内蒙古）有限公司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内蒙古耀奎特种铁合金有限责任公司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内蒙古云想科技有限公司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内蒙古太仆寺旗草原酿酒有限责任公司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乌海市云博信息科技有限公司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内蒙古鸿烨科技有限公司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颈复康药业集团赤峰丹龙药业有限公司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内蒙古光能科技有限公司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内蒙古鄂尔多斯电力冶金集团股份有限公司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内蒙古泰锦睿信息自动化科技有限公司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内蒙古自由极客数字科技有限公司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内蒙古远通道路科技有限公司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乌兰察布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内蒙古寰宇环境科技有限公司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内蒙古微克网络科技有限公司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内蒙古大元检测服务有限公司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内蒙古校信通教育科技有限公司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锡林郭勒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内蒙古伊澌格生物科技有限公司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牙克石市胜利塑料编织包装有限公司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内蒙古溢多利生物科技有限公司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呼和浩特融信新金属冶炼有限公司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赤峰富强机电设备有限公司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内蒙古英软科技有限公司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内蒙古智华知识产权运营有限公司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内蒙古华蒙科创环保科技有限公司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内蒙古世和智能科技有限公司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鄂尔多斯市晴天科技有限公司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通辽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内蒙古蓝博检测技术有限公司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内蒙古网安信息安全技术有限公司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内蒙古昱枫科技有限公司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内蒙古牧途信息技术有限公司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内蒙古森鼎环保节能股份有限公司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鄂尔多斯市华兴能源有限责任公司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呼和浩特市博洋可再生能源有限责任公司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内蒙古正时生物科技有限公司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内蒙古巨鹏软件有限公司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内蒙古蒙苒生物科技有限公司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包头富士电气化学有限公司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内蒙古易净家居科技有限公司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凯建建筑安装工程有限公司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内蒙古普泽生物制品有限责任公司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内蒙古网智科技服务有限责任公司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内蒙古申科国土技术有限责任公司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内蒙古百吉纳奶酒股份有限公司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鄂尔多斯市恒科农牧业开发有限责任公司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包头市恒达数控设备科技开发有限公司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内蒙古杭锦后旗益民种子有限责任公司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包头市三隆稀有金属材料有限责任公司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内蒙古蒙鑫晨泰农业科技开发有限公司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内蒙古旗纳尔卫星运用科技有限公司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包头市中尚钢结构有限公司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乌海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内蒙古世环新材料股份有限公司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包头智茂元生态农业科技有限公司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内蒙古爱森检测技术有限公司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内蒙古弘睿节能科技有限公司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内蒙古河套检测有限公司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鄂尔多斯市斯创网络科技有限责任公司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赤峰大地远通建筑材料有限公司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内蒙古洞明科技有限公司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内蒙古峥创科技有限公司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内蒙古科电数据服务有限公司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内蒙古长大电子科技有限公司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鄂尔多斯市微录网络科技有限公司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呼伦贝尔市骏驰文化传媒有限公司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乌拉特后旗紫金矿业有限公司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鄂尔多斯市油实惠网络科技有限公司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包头市鹿灵机械有限责任公司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包头北方赛特检测科技有限责任公司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包头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华光金属工业（包头）有限公司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巴彦淖尔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内蒙古科晟科技有限公司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兴安盟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内蒙古优唯泽信息技术有限公司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呼和浩特</w:t>
            </w:r>
          </w:p>
        </w:tc>
        <w:tc>
          <w:tcPr>
            <w:tcW w:w="2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内蒙古健康医疗大数据有限公司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12000</w:t>
            </w:r>
          </w:p>
        </w:tc>
      </w:tr>
    </w:tbl>
    <w:p/>
    <w:p>
      <w:pPr>
        <w:spacing w:line="660" w:lineRule="exact"/>
        <w:ind w:firstLine="640" w:firstLineChars="200"/>
        <w:rPr>
          <w:rStyle w:val="7"/>
          <w:rFonts w:hint="eastAsia" w:ascii="Times New Roman" w:hAnsi="Times New Roman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F24CA"/>
    <w:multiLevelType w:val="singleLevel"/>
    <w:tmpl w:val="725F24C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4FF5"/>
    <w:rsid w:val="00160773"/>
    <w:rsid w:val="005F3633"/>
    <w:rsid w:val="007A3ED8"/>
    <w:rsid w:val="008F744F"/>
    <w:rsid w:val="00973BA3"/>
    <w:rsid w:val="009C5589"/>
    <w:rsid w:val="03327FC8"/>
    <w:rsid w:val="0D441024"/>
    <w:rsid w:val="1F136AA8"/>
    <w:rsid w:val="2BE0622D"/>
    <w:rsid w:val="38CA43FF"/>
    <w:rsid w:val="3FE0432D"/>
    <w:rsid w:val="4B773D97"/>
    <w:rsid w:val="54AD082A"/>
    <w:rsid w:val="5A456C9E"/>
    <w:rsid w:val="5C2C472A"/>
    <w:rsid w:val="69023AB5"/>
    <w:rsid w:val="69554007"/>
    <w:rsid w:val="71A54FF5"/>
    <w:rsid w:val="78774B27"/>
    <w:rsid w:val="7F4676B3"/>
    <w:rsid w:val="FF4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452</Words>
  <Characters>498</Characters>
  <Lines>4</Lines>
  <Paragraphs>1</Paragraphs>
  <TotalTime>39</TotalTime>
  <ScaleCrop>false</ScaleCrop>
  <LinksUpToDate>false</LinksUpToDate>
  <CharactersWithSpaces>503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2025-03-16T13:14:00Z</dcterms:created>
  <dc:creator>Administrator</dc:creator>
  <cp:lastModifiedBy> </cp:lastModifiedBy>
  <dcterms:modified xsi:type="dcterms:W3CDTF">2025-06-30T10:53:14Z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eyJoZGlkIjoiNzkwMDlmY2Y2OTJiMGQ2ZDM1ZTljYWZhODUwNjdiN2QiLCJ1c2VySWQiOiIxNjQ1OTMxMzUzIn0=</vt:lpwstr>
  </property>
  <property fmtid="{D5CDD505-2E9C-101B-9397-08002B2CF9AE}" pid="4" name="ICV">
    <vt:lpwstr>97196157FFE144F6B0A1C72C76E089DA_13</vt:lpwstr>
  </property>
</Properties>
</file>